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F58" w:rsidRPr="00224B03" w:rsidRDefault="00F93F58" w:rsidP="00F93F58">
      <w:pPr>
        <w:jc w:val="center"/>
        <w:rPr>
          <w:rStyle w:val="Textoennegrita"/>
          <w:rFonts w:ascii="Arial" w:hAnsi="Arial" w:cs="Arial"/>
          <w:color w:val="666666"/>
          <w:sz w:val="44"/>
          <w:szCs w:val="24"/>
          <w:shd w:val="clear" w:color="auto" w:fill="FFFFFF"/>
          <w:lang w:val="fr-FR"/>
        </w:rPr>
      </w:pPr>
      <w:r w:rsidRPr="00224B03">
        <w:rPr>
          <w:rStyle w:val="Textoennegrita"/>
          <w:rFonts w:ascii="Arial" w:hAnsi="Arial" w:cs="Arial"/>
          <w:color w:val="666666"/>
          <w:sz w:val="44"/>
          <w:szCs w:val="24"/>
          <w:shd w:val="clear" w:color="auto" w:fill="FFFFFF"/>
          <w:lang w:val="fr-FR"/>
        </w:rPr>
        <w:t xml:space="preserve">Courriel </w:t>
      </w:r>
      <w:r>
        <w:rPr>
          <w:rStyle w:val="Textoennegrita"/>
          <w:rFonts w:ascii="Arial" w:hAnsi="Arial" w:cs="Arial"/>
          <w:color w:val="666666"/>
          <w:sz w:val="44"/>
          <w:szCs w:val="24"/>
          <w:shd w:val="clear" w:color="auto" w:fill="FFFFFF"/>
          <w:lang w:val="fr-FR"/>
        </w:rPr>
        <w:t>11</w:t>
      </w:r>
    </w:p>
    <w:p w:rsidR="00F93F58" w:rsidRPr="00F93F58" w:rsidRDefault="00F93F58" w:rsidP="00F93F58">
      <w:pPr>
        <w:pStyle w:val="NormalWeb"/>
        <w:shd w:val="clear" w:color="auto" w:fill="FFFFFF"/>
        <w:spacing w:line="524" w:lineRule="atLeast"/>
        <w:rPr>
          <w:rFonts w:ascii="Arial" w:hAnsi="Arial" w:cs="Arial"/>
          <w:color w:val="000000"/>
          <w:szCs w:val="32"/>
          <w:lang w:val="fr-FR"/>
        </w:rPr>
      </w:pPr>
      <w:r w:rsidRPr="00F93F58">
        <w:rPr>
          <w:rStyle w:val="Textoennegrita"/>
          <w:rFonts w:ascii="Arial" w:hAnsi="Arial" w:cs="Arial"/>
          <w:color w:val="000000"/>
          <w:szCs w:val="32"/>
          <w:lang w:val="fr-FR"/>
        </w:rPr>
        <w:t>Objet:</w:t>
      </w:r>
      <w:r w:rsidRPr="00F93F58">
        <w:rPr>
          <w:rFonts w:ascii="Arial" w:hAnsi="Arial" w:cs="Arial"/>
          <w:color w:val="000000"/>
          <w:szCs w:val="32"/>
          <w:lang w:val="fr-FR"/>
        </w:rPr>
        <w:t> [nom] Les problèmes urinaires peuvent être liés à la dysfonction érectile.</w:t>
      </w:r>
    </w:p>
    <w:p w:rsidR="00F93F58" w:rsidRPr="00F93F58" w:rsidRDefault="00F93F58" w:rsidP="00F93F58">
      <w:pPr>
        <w:pStyle w:val="NormalWeb"/>
        <w:shd w:val="clear" w:color="auto" w:fill="FFFFFF"/>
        <w:spacing w:line="524" w:lineRule="atLeast"/>
        <w:rPr>
          <w:rFonts w:ascii="Arial" w:hAnsi="Arial" w:cs="Arial"/>
          <w:color w:val="0000FF"/>
          <w:szCs w:val="32"/>
          <w:lang w:val="fr-FR"/>
        </w:rPr>
      </w:pPr>
      <w:r w:rsidRPr="00F93F58">
        <w:rPr>
          <w:rStyle w:val="Textoennegrita"/>
          <w:rFonts w:ascii="Arial" w:hAnsi="Arial" w:cs="Arial"/>
          <w:color w:val="000000"/>
          <w:szCs w:val="32"/>
          <w:lang w:val="fr-FR"/>
        </w:rPr>
        <w:t>Message:</w:t>
      </w:r>
      <w:r w:rsidRPr="00F93F58">
        <w:rPr>
          <w:rFonts w:ascii="Arial" w:hAnsi="Arial" w:cs="Arial"/>
          <w:color w:val="000000"/>
          <w:szCs w:val="32"/>
          <w:lang w:val="fr-FR"/>
        </w:rPr>
        <w:t> Bonjour [nom]</w:t>
      </w:r>
      <w:r w:rsidRPr="00F93F58">
        <w:rPr>
          <w:rFonts w:ascii="Arial" w:hAnsi="Arial" w:cs="Arial"/>
          <w:color w:val="000000"/>
          <w:szCs w:val="32"/>
          <w:lang w:val="fr-FR"/>
        </w:rPr>
        <w:br/>
      </w:r>
      <w:r w:rsidRPr="00F93F58">
        <w:rPr>
          <w:rFonts w:ascii="Arial" w:hAnsi="Arial" w:cs="Arial"/>
          <w:color w:val="000000"/>
          <w:szCs w:val="32"/>
          <w:lang w:val="fr-FR"/>
        </w:rPr>
        <w:br/>
        <w:t>Cher ami,</w:t>
      </w:r>
      <w:r w:rsidRPr="00F93F58">
        <w:rPr>
          <w:rFonts w:ascii="Arial" w:hAnsi="Arial" w:cs="Arial"/>
          <w:color w:val="000000"/>
          <w:szCs w:val="32"/>
          <w:lang w:val="fr-FR"/>
        </w:rPr>
        <w:br/>
      </w:r>
      <w:r w:rsidRPr="00F93F58">
        <w:rPr>
          <w:rFonts w:ascii="Arial" w:hAnsi="Arial" w:cs="Arial"/>
          <w:color w:val="000000"/>
          <w:szCs w:val="32"/>
          <w:lang w:val="fr-FR"/>
        </w:rPr>
        <w:br/>
        <w:t>Beaucoup d'hommes souffrent d'infections des voies urinaires sous forme récurrente et de problèmes de prostate, une glande qui amène de nombreux inconvénients.</w:t>
      </w:r>
      <w:r w:rsidRPr="00F93F58">
        <w:rPr>
          <w:rFonts w:ascii="Arial" w:hAnsi="Arial" w:cs="Arial"/>
          <w:color w:val="000000"/>
          <w:szCs w:val="32"/>
          <w:lang w:val="fr-FR"/>
        </w:rPr>
        <w:br/>
      </w:r>
      <w:r w:rsidRPr="00F93F58">
        <w:rPr>
          <w:rFonts w:ascii="Arial" w:hAnsi="Arial" w:cs="Arial"/>
          <w:color w:val="000000"/>
          <w:szCs w:val="32"/>
          <w:lang w:val="fr-FR"/>
        </w:rPr>
        <w:br/>
        <w:t>Réussir à soigner la dysfonction érectile exige de s’occuper de tous les déclencheurs possibles. Les infections urinaires peuvent avoir été en quelque sorte la cause. Il faut retrouver la puissance sexuelle, pour cela il faut tenir compte de tous les symptômes, organiques et psychiques.</w:t>
      </w:r>
      <w:r w:rsidRPr="00F93F58">
        <w:rPr>
          <w:rFonts w:ascii="Arial" w:hAnsi="Arial" w:cs="Arial"/>
          <w:color w:val="000000"/>
          <w:szCs w:val="32"/>
          <w:lang w:val="fr-FR"/>
        </w:rPr>
        <w:br/>
      </w:r>
      <w:r w:rsidRPr="00F93F58">
        <w:rPr>
          <w:rFonts w:ascii="Arial" w:hAnsi="Arial" w:cs="Arial"/>
          <w:color w:val="000000"/>
          <w:szCs w:val="32"/>
          <w:lang w:val="fr-FR"/>
        </w:rPr>
        <w:br/>
        <w:t>Être informé et apprendre est la consigne pour inverser la dysfonction érectile. Elle peut arriver à n'importe qui, mais néanmoins il n’est pas nécessaire d’avoir recours à une pilule.</w:t>
      </w:r>
      <w:r>
        <w:rPr>
          <w:rFonts w:ascii="Arial" w:hAnsi="Arial" w:cs="Arial"/>
          <w:color w:val="000000"/>
          <w:szCs w:val="32"/>
          <w:lang w:val="fr-FR"/>
        </w:rPr>
        <w:t xml:space="preserve"> </w:t>
      </w:r>
      <w:r w:rsidRPr="00F93F58">
        <w:rPr>
          <w:rFonts w:ascii="Arial" w:hAnsi="Arial" w:cs="Arial"/>
          <w:color w:val="000000"/>
          <w:szCs w:val="32"/>
          <w:lang w:val="fr-FR"/>
        </w:rPr>
        <w:t>Dans la majorité des cas, il existe une solution naturelle pour la dysfonction érectile, en quelques semaines et sans coûts excessifs.</w:t>
      </w:r>
      <w:r w:rsidRPr="00F93F58">
        <w:rPr>
          <w:rFonts w:ascii="Arial" w:hAnsi="Arial" w:cs="Arial"/>
          <w:color w:val="000000"/>
          <w:szCs w:val="32"/>
          <w:lang w:val="fr-FR"/>
        </w:rPr>
        <w:br/>
      </w:r>
      <w:r w:rsidRPr="00F93F58">
        <w:rPr>
          <w:rFonts w:ascii="Arial" w:hAnsi="Arial" w:cs="Arial"/>
          <w:color w:val="000000"/>
          <w:szCs w:val="32"/>
          <w:lang w:val="fr-FR"/>
        </w:rPr>
        <w:br/>
      </w:r>
      <w:r w:rsidRPr="00F93F58">
        <w:rPr>
          <w:rStyle w:val="Textoennegrita"/>
          <w:rFonts w:ascii="Arial" w:hAnsi="Arial" w:cs="Arial"/>
          <w:color w:val="0000FF"/>
          <w:szCs w:val="32"/>
          <w:u w:val="single"/>
          <w:lang w:val="fr-FR"/>
        </w:rPr>
        <w:t>Cliquez ici pour télécharger dès maintenant votre copie de « Dysfonction érectile, plus jamais!™»</w:t>
      </w:r>
      <w:r w:rsidRPr="00F93F58">
        <w:rPr>
          <w:rFonts w:ascii="Arial" w:hAnsi="Arial" w:cs="Arial"/>
          <w:b/>
          <w:bCs/>
          <w:color w:val="0000FF"/>
          <w:szCs w:val="32"/>
          <w:u w:val="single"/>
          <w:lang w:val="fr-FR"/>
        </w:rPr>
        <w:br/>
      </w:r>
      <w:r w:rsidRPr="00F93F58">
        <w:rPr>
          <w:rFonts w:ascii="Arial" w:hAnsi="Arial" w:cs="Arial"/>
          <w:b/>
          <w:bCs/>
          <w:color w:val="000000"/>
          <w:szCs w:val="32"/>
          <w:u w:val="single"/>
          <w:lang w:val="fr-FR"/>
        </w:rPr>
        <w:br/>
      </w:r>
      <w:r w:rsidRPr="00F93F58">
        <w:rPr>
          <w:rStyle w:val="Textoennegrita"/>
          <w:rFonts w:ascii="Arial" w:hAnsi="Arial" w:cs="Arial"/>
          <w:color w:val="0000FF"/>
          <w:szCs w:val="32"/>
          <w:u w:val="single"/>
          <w:lang w:val="fr-FR"/>
        </w:rPr>
        <w:t>[ Votre lien d'affiliation ]</w:t>
      </w:r>
    </w:p>
    <w:sectPr w:rsidR="00F93F58" w:rsidRPr="00F93F58" w:rsidSect="00F93F58">
      <w:pgSz w:w="12240" w:h="15840"/>
      <w:pgMar w:top="851"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F93F58"/>
    <w:rsid w:val="00A257DC"/>
    <w:rsid w:val="00F93F5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F5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F93F58"/>
    <w:rPr>
      <w:b/>
      <w:bCs/>
    </w:rPr>
  </w:style>
  <w:style w:type="paragraph" w:styleId="NormalWeb">
    <w:name w:val="Normal (Web)"/>
    <w:basedOn w:val="Normal"/>
    <w:uiPriority w:val="99"/>
    <w:semiHidden/>
    <w:unhideWhenUsed/>
    <w:rsid w:val="00F93F58"/>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106445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158</Words>
  <Characters>870</Characters>
  <Application>Microsoft Office Word</Application>
  <DocSecurity>0</DocSecurity>
  <Lines>7</Lines>
  <Paragraphs>2</Paragraphs>
  <ScaleCrop>false</ScaleCrop>
  <Company>Hewlett-Packard Company</Company>
  <LinksUpToDate>false</LinksUpToDate>
  <CharactersWithSpaces>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2020-02-28T00:00:00Z</dcterms:created>
  <dcterms:modified xsi:type="dcterms:W3CDTF">2020-02-28T00:02:00Z</dcterms:modified>
</cp:coreProperties>
</file>